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F1" w:rsidRPr="008A2CBD" w:rsidRDefault="008A2CBD" w:rsidP="008A2CBD">
      <w:pPr>
        <w:pStyle w:val="Szvegtrzs"/>
        <w:jc w:val="center"/>
        <w:rPr>
          <w:rFonts w:ascii="Tempus Sans ITC" w:hAnsi="Tempus Sans ITC"/>
          <w:b/>
          <w:bCs/>
          <w:color w:val="000000"/>
          <w:sz w:val="28"/>
          <w:szCs w:val="28"/>
        </w:rPr>
      </w:pPr>
      <w:r>
        <w:rPr>
          <w:rFonts w:ascii="Tempus Sans ITC" w:hAnsi="Tempus Sans ITC"/>
          <w:b/>
          <w:bCs/>
          <w:color w:val="000000"/>
          <w:sz w:val="28"/>
          <w:szCs w:val="28"/>
        </w:rPr>
        <w:t>Üdvözlünk a 16</w:t>
      </w:r>
      <w:r w:rsidR="009905F1" w:rsidRPr="008A2CBD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br/>
        <w:t>a 2019/2020</w:t>
      </w:r>
      <w:r w:rsidR="009905F1" w:rsidRPr="008A2CBD">
        <w:rPr>
          <w:rFonts w:ascii="Tempus Sans ITC" w:hAnsi="Tempus Sans ITC"/>
          <w:b/>
          <w:bCs/>
          <w:color w:val="000000"/>
          <w:sz w:val="28"/>
          <w:szCs w:val="28"/>
        </w:rPr>
        <w:t>-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t>a</w:t>
      </w:r>
      <w:r w:rsidR="009905F1" w:rsidRPr="008A2CBD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5050E1" w:rsidRPr="008A2CBD" w:rsidRDefault="009905F1" w:rsidP="008A2CBD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8A2CBD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5050E1" w:rsidRPr="008A2CBD" w:rsidRDefault="005050E1" w:rsidP="005050E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8A2CBD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8A2CBD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8A2CBD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8A2CBD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8A2CBD">
        <w:rPr>
          <w:rFonts w:ascii="Tempus Sans ITC" w:hAnsi="Tempus Sans ITC" w:cs="Times New Roman"/>
          <w:noProof w:val="0"/>
          <w:sz w:val="18"/>
          <w:szCs w:val="18"/>
        </w:rPr>
        <w:t xml:space="preserve">l, letölthetsz fontos dokumentumokat, de egyéb híreket, publikációkat is olvashatsz. Kérünk, regisztráld magad honlapunkon: </w:t>
      </w:r>
      <w:hyperlink r:id="rId6" w:history="1">
        <w:r w:rsidRPr="008A2CBD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8A2CBD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5050E1" w:rsidRPr="008A2CBD" w:rsidRDefault="005050E1" w:rsidP="005050E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201FD0" w:rsidRPr="008A2CBD" w:rsidRDefault="00201FD0" w:rsidP="008A2CBD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8A2CBD" w:rsidRDefault="001D63A7" w:rsidP="008A2CBD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/>
          <w:bCs/>
          <w:noProof w:val="0"/>
          <w:sz w:val="22"/>
          <w:szCs w:val="22"/>
        </w:rPr>
      </w:pPr>
      <w:r w:rsidRPr="008A2CBD">
        <w:rPr>
          <w:rFonts w:ascii="Tempus Sans ITC" w:hAnsi="Tempus Sans ITC"/>
          <w:b/>
          <w:bCs/>
          <w:noProof w:val="0"/>
          <w:sz w:val="22"/>
          <w:szCs w:val="22"/>
        </w:rPr>
        <w:t>FOG</w:t>
      </w:r>
      <w:r w:rsidR="00C36B4F" w:rsidRPr="008A2CBD">
        <w:rPr>
          <w:rFonts w:ascii="Tempus Sans ITC" w:hAnsi="Tempus Sans ITC"/>
          <w:b/>
          <w:bCs/>
          <w:noProof w:val="0"/>
          <w:sz w:val="22"/>
          <w:szCs w:val="22"/>
        </w:rPr>
        <w:t>ORVOSTUDOMÁNYI KAR, I</w:t>
      </w:r>
      <w:r w:rsidRPr="008A2CBD">
        <w:rPr>
          <w:rFonts w:ascii="Tempus Sans ITC" w:hAnsi="Tempus Sans ITC"/>
          <w:b/>
          <w:bCs/>
          <w:noProof w:val="0"/>
          <w:sz w:val="22"/>
          <w:szCs w:val="22"/>
        </w:rPr>
        <w:t>II</w:t>
      </w:r>
      <w:r w:rsidR="00C36B4F" w:rsidRPr="008A2CBD">
        <w:rPr>
          <w:rFonts w:ascii="Tempus Sans ITC" w:hAnsi="Tempus Sans ITC"/>
          <w:b/>
          <w:bCs/>
          <w:noProof w:val="0"/>
          <w:sz w:val="22"/>
          <w:szCs w:val="22"/>
        </w:rPr>
        <w:t>. ÉVFOLYAM</w:t>
      </w:r>
    </w:p>
    <w:p w:rsidR="00201FD0" w:rsidRPr="008A2CBD" w:rsidRDefault="00201FD0" w:rsidP="008A2CBD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EF6379" w:rsidRPr="008A2CBD" w:rsidRDefault="00EF6379" w:rsidP="00EF6379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b/>
          <w:noProof w:val="0"/>
          <w:sz w:val="18"/>
          <w:szCs w:val="18"/>
        </w:rPr>
      </w:pPr>
    </w:p>
    <w:p w:rsidR="009905F1" w:rsidRPr="008A2CBD" w:rsidRDefault="009905F1" w:rsidP="001328F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8A2CBD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8A2CBD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8A2CBD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 áll módunkban számlát adni.</w:t>
      </w:r>
      <w:r w:rsidR="001328F5" w:rsidRPr="008A2CBD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8A2CBD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1328F5" w:rsidRPr="008A2CBD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8A2CBD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8A2CBD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8A2CBD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8A2CBD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8A2CBD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8A2CBD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8A2CBD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8A2CBD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8A2CBD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EF6379" w:rsidRPr="008A2CBD" w:rsidRDefault="00EF6379" w:rsidP="00EF6379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402"/>
        <w:gridCol w:w="4111"/>
        <w:gridCol w:w="1276"/>
        <w:gridCol w:w="708"/>
      </w:tblGrid>
      <w:tr w:rsidR="00331EE5" w:rsidRPr="008A2CBD" w:rsidTr="008A2CBD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b/>
                <w:sz w:val="18"/>
                <w:szCs w:val="18"/>
              </w:rPr>
              <w:t>Szerz</w:t>
            </w:r>
            <w:r w:rsidRPr="008A2CBD">
              <w:rPr>
                <w:b/>
                <w:sz w:val="18"/>
                <w:szCs w:val="18"/>
              </w:rPr>
              <w:t>ő</w:t>
            </w:r>
            <w:r w:rsidR="00EA4ECC" w:rsidRPr="008A2CBD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8A2CBD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EA4ECC" w:rsidRPr="008A2CBD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8A2CBD">
              <w:rPr>
                <w:rFonts w:ascii="Tempus Sans ITC" w:hAnsi="Tempus Sans ITC"/>
                <w:b/>
                <w:sz w:val="18"/>
                <w:szCs w:val="18"/>
              </w:rPr>
              <w:t>szerkeszt</w:t>
            </w:r>
            <w:r w:rsidRPr="008A2CBD">
              <w:rPr>
                <w:b/>
                <w:sz w:val="18"/>
                <w:szCs w:val="18"/>
              </w:rPr>
              <w:t>ő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b/>
                <w:sz w:val="18"/>
                <w:szCs w:val="18"/>
              </w:rPr>
              <w:t>Könyv</w:t>
            </w:r>
            <w:r w:rsidR="00EA4ECC" w:rsidRPr="008A2CBD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8A2CBD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EA4ECC" w:rsidRPr="008A2CBD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8A2CBD">
              <w:rPr>
                <w:rFonts w:ascii="Tempus Sans ITC" w:hAnsi="Tempus Sans ITC"/>
                <w:b/>
                <w:sz w:val="18"/>
                <w:szCs w:val="18"/>
              </w:rPr>
              <w:t>jegyzet címe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8A2CBD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331EE5" w:rsidRPr="008A2CBD" w:rsidRDefault="00331EE5" w:rsidP="00A4553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sz w:val="18"/>
                <w:szCs w:val="18"/>
              </w:rPr>
            </w:pPr>
            <w:r w:rsidRPr="008A2CBD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Ádám Éva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Mikrobiológia + CD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6.320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26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Barabás J.-Orosz M.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sz w:val="18"/>
                <w:szCs w:val="18"/>
              </w:rPr>
            </w:pPr>
            <w:r w:rsidRPr="008A2CBD">
              <w:rPr>
                <w:rFonts w:ascii="Tempus Sans ITC" w:hAnsi="Tempus Sans ITC"/>
                <w:sz w:val="18"/>
                <w:szCs w:val="18"/>
              </w:rPr>
              <w:t>Szájsebészet és fogászat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8A2CBD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6.800</w:t>
            </w:r>
            <w:r w:rsidR="00175872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Csaba György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Biologikon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800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Fábián Tibor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sz w:val="18"/>
                <w:szCs w:val="18"/>
              </w:rPr>
            </w:pPr>
            <w:r w:rsidRPr="008A2CBD">
              <w:rPr>
                <w:rFonts w:ascii="Tempus Sans ITC" w:hAnsi="Tempus Sans ITC"/>
                <w:sz w:val="18"/>
                <w:szCs w:val="18"/>
              </w:rPr>
              <w:t>A fogpótlástan alapjai (spirálos)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8A2CBD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4.760</w:t>
            </w:r>
            <w:r w:rsidR="00175872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29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 xml:space="preserve">Falus A., Rajnavölyi É., Búzás E. 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Az immunológia alapjai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6.240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Fazekas Árpád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Megtartó fogászat és endodoncia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12.800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proofErr w:type="spellStart"/>
            <w:r w:rsidRPr="008A2CBD">
              <w:rPr>
                <w:rFonts w:ascii="Tempus Sans ITC" w:hAnsi="Tempus Sans ITC"/>
                <w:sz w:val="18"/>
                <w:szCs w:val="18"/>
              </w:rPr>
              <w:t>Fejérdy</w:t>
            </w:r>
            <w:proofErr w:type="spellEnd"/>
            <w:r w:rsidRPr="008A2CBD">
              <w:rPr>
                <w:rFonts w:ascii="Tempus Sans ITC" w:hAnsi="Tempus Sans ITC"/>
                <w:sz w:val="18"/>
                <w:szCs w:val="18"/>
              </w:rPr>
              <w:t xml:space="preserve"> P., Nagy G</w:t>
            </w:r>
            <w:proofErr w:type="gramStart"/>
            <w:r w:rsidRPr="008A2CBD">
              <w:rPr>
                <w:rFonts w:ascii="Tempus Sans ITC" w:hAnsi="Tempus Sans ITC"/>
                <w:sz w:val="18"/>
                <w:szCs w:val="18"/>
              </w:rPr>
              <w:t>.,</w:t>
            </w:r>
            <w:proofErr w:type="gramEnd"/>
            <w:r w:rsidRPr="008A2CBD">
              <w:rPr>
                <w:rFonts w:ascii="Tempus Sans ITC" w:hAnsi="Tempus Sans ITC"/>
                <w:sz w:val="18"/>
                <w:szCs w:val="18"/>
              </w:rPr>
              <w:t xml:space="preserve"> Orosz M.,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Gerosztomatológia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1.000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30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Gáti T., Szollár L., Szombath D.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Kórélettani vademecum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2.000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233036" w:rsidRPr="008A2CBD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233036" w:rsidRPr="008A2CBD" w:rsidRDefault="00233036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233036" w:rsidRPr="008A2CBD" w:rsidRDefault="00233036" w:rsidP="009905F1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183CD7">
              <w:rPr>
                <w:rFonts w:ascii="Tempus Sans ITC" w:hAnsi="Tempus Sans ITC"/>
                <w:sz w:val="18"/>
                <w:szCs w:val="18"/>
              </w:rPr>
              <w:t>Gary</w:t>
            </w:r>
            <w:proofErr w:type="spellEnd"/>
            <w:r w:rsidRPr="00183CD7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gramStart"/>
            <w:r w:rsidRPr="00183CD7">
              <w:rPr>
                <w:rFonts w:ascii="Tempus Sans ITC" w:hAnsi="Tempus Sans ITC"/>
                <w:sz w:val="18"/>
                <w:szCs w:val="18"/>
              </w:rPr>
              <w:t>D .</w:t>
            </w:r>
            <w:proofErr w:type="gramEnd"/>
            <w:r w:rsidRPr="00183CD7">
              <w:rPr>
                <w:rFonts w:ascii="Tempus Sans ITC" w:hAnsi="Tempus Sans ITC"/>
                <w:sz w:val="18"/>
                <w:szCs w:val="18"/>
              </w:rPr>
              <w:t xml:space="preserve"> Hammer, Stephen J. </w:t>
            </w:r>
            <w:proofErr w:type="spellStart"/>
            <w:r w:rsidRPr="00183CD7">
              <w:rPr>
                <w:rFonts w:ascii="Tempus Sans ITC" w:hAnsi="Tempus Sans ITC"/>
                <w:sz w:val="18"/>
                <w:szCs w:val="18"/>
              </w:rPr>
              <w:t>McPhee</w:t>
            </w:r>
            <w:proofErr w:type="spellEnd"/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233036" w:rsidRPr="008A2CBD" w:rsidRDefault="00233036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83CD7">
              <w:rPr>
                <w:rFonts w:ascii="Tempus Sans ITC" w:hAnsi="Tempus Sans ITC"/>
                <w:sz w:val="18"/>
                <w:szCs w:val="18"/>
              </w:rPr>
              <w:t>Kórélettan – Bevezetés a klinikai orvostudományba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233036" w:rsidRPr="008A2CBD" w:rsidRDefault="00233036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>
              <w:rPr>
                <w:rFonts w:ascii="Tempus Sans ITC" w:hAnsi="Tempus Sans ITC"/>
                <w:sz w:val="18"/>
                <w:szCs w:val="18"/>
              </w:rPr>
              <w:t>13.000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233036" w:rsidRPr="008A2CBD" w:rsidRDefault="00233036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8A2CBD">
              <w:rPr>
                <w:rFonts w:ascii="Tempus Sans ITC" w:hAnsi="Tempus Sans ITC"/>
                <w:sz w:val="18"/>
                <w:szCs w:val="18"/>
              </w:rPr>
              <w:t>Kóbor-Kivovich-Hermann</w:t>
            </w:r>
            <w:proofErr w:type="spellEnd"/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Fogpótlástani anyagtan és  odontotechnológia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4.800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L</w:t>
            </w:r>
            <w:r w:rsidRPr="008A2CBD">
              <w:rPr>
                <w:noProof/>
                <w:sz w:val="18"/>
                <w:szCs w:val="18"/>
              </w:rPr>
              <w:t>ő</w:t>
            </w: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rincz Á.  Joób – F.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sz w:val="18"/>
                <w:szCs w:val="18"/>
              </w:rPr>
            </w:pPr>
            <w:r w:rsidRPr="008A2CBD">
              <w:rPr>
                <w:rFonts w:ascii="Tempus Sans ITC" w:hAnsi="Tempus Sans ITC"/>
                <w:sz w:val="18"/>
                <w:szCs w:val="18"/>
              </w:rPr>
              <w:t xml:space="preserve">Szájsebészeti </w:t>
            </w:r>
            <w:proofErr w:type="spellStart"/>
            <w:r w:rsidRPr="008A2CBD">
              <w:rPr>
                <w:rFonts w:ascii="Tempus Sans ITC" w:hAnsi="Tempus Sans ITC"/>
                <w:sz w:val="18"/>
                <w:szCs w:val="18"/>
              </w:rPr>
              <w:t>propedeutika</w:t>
            </w:r>
            <w:proofErr w:type="spellEnd"/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8A2CBD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1.490</w:t>
            </w:r>
            <w:r w:rsidR="00175872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1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8A2CBD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Major László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8A2CBD">
              <w:rPr>
                <w:rFonts w:ascii="Tempus Sans ITC" w:hAnsi="Tempus Sans ITC" w:cs="Times New Roman"/>
                <w:sz w:val="18"/>
                <w:szCs w:val="18"/>
              </w:rPr>
              <w:t xml:space="preserve">A katasztrófa felszámolás egészségügyi alapjai 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8A2CBD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500</w:t>
            </w:r>
            <w:r w:rsidR="00175872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32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Martonffy Katalin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Fogászati radiológia + CD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5.840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33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Nagy Károly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Orvosi mikrobiológiai gyakorlatok (spirálos)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2.000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Perczel-Forintos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Kérd</w:t>
            </w:r>
            <w:r w:rsidRPr="008A2CBD">
              <w:rPr>
                <w:noProof/>
                <w:sz w:val="18"/>
                <w:szCs w:val="18"/>
              </w:rPr>
              <w:t>ő</w:t>
            </w: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ívek, becsl</w:t>
            </w:r>
            <w:r w:rsidRPr="008A2CBD">
              <w:rPr>
                <w:noProof/>
                <w:sz w:val="18"/>
                <w:szCs w:val="18"/>
              </w:rPr>
              <w:t>ő</w:t>
            </w: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skálák a klinikai pszichológiában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6.000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34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Szabó György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sz w:val="18"/>
                <w:szCs w:val="18"/>
              </w:rPr>
            </w:pPr>
            <w:r w:rsidRPr="008A2CBD">
              <w:rPr>
                <w:rFonts w:ascii="Tempus Sans ITC" w:hAnsi="Tempus Sans ITC"/>
                <w:sz w:val="18"/>
                <w:szCs w:val="18"/>
              </w:rPr>
              <w:t xml:space="preserve">Szájsebészet </w:t>
            </w:r>
            <w:proofErr w:type="spellStart"/>
            <w:r w:rsidRPr="008A2CBD">
              <w:rPr>
                <w:rFonts w:ascii="Tempus Sans ITC" w:hAnsi="Tempus Sans ITC"/>
                <w:sz w:val="18"/>
                <w:szCs w:val="18"/>
              </w:rPr>
              <w:t>maxillofacialis</w:t>
            </w:r>
            <w:proofErr w:type="spellEnd"/>
            <w:r w:rsidRPr="008A2CBD">
              <w:rPr>
                <w:rFonts w:ascii="Tempus Sans ITC" w:hAnsi="Tempus Sans ITC"/>
                <w:sz w:val="18"/>
                <w:szCs w:val="18"/>
              </w:rPr>
              <w:t xml:space="preserve"> sebészet (spirálos)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8A2CBD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8.990</w:t>
            </w:r>
            <w:r w:rsidR="00175872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35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Szarvas Ferenc, Csanády Miklós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Belgyógyászati fizikális vizsgálat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3.520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233036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>
              <w:rPr>
                <w:rStyle w:val="Cmsor1Char"/>
                <w:rFonts w:ascii="Tempus Sans ITC" w:hAnsi="Tempus Sans ITC"/>
                <w:sz w:val="18"/>
                <w:szCs w:val="18"/>
              </w:rPr>
              <w:t>csak</w:t>
            </w:r>
            <w:r w:rsidR="00331EE5"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36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Szollár Lajos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Kórélettan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233036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>
              <w:rPr>
                <w:rFonts w:ascii="Tempus Sans ITC" w:hAnsi="Tempus Sans ITC"/>
                <w:noProof/>
                <w:sz w:val="18"/>
                <w:szCs w:val="18"/>
              </w:rPr>
              <w:t>4.5</w:t>
            </w:r>
            <w:r w:rsidR="00331EE5" w:rsidRPr="008A2CBD">
              <w:rPr>
                <w:rFonts w:ascii="Tempus Sans ITC" w:hAnsi="Tempus Sans ITC"/>
                <w:noProof/>
                <w:sz w:val="18"/>
                <w:szCs w:val="18"/>
              </w:rPr>
              <w:t>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B0EAB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38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proofErr w:type="spellStart"/>
            <w:r w:rsidRPr="008A2CBD">
              <w:rPr>
                <w:rFonts w:ascii="Tempus Sans ITC" w:hAnsi="Tempus Sans ITC"/>
                <w:sz w:val="18"/>
                <w:szCs w:val="18"/>
              </w:rPr>
              <w:t>Tulassay</w:t>
            </w:r>
            <w:proofErr w:type="spellEnd"/>
            <w:r w:rsidRPr="008A2CBD">
              <w:rPr>
                <w:rFonts w:ascii="Tempus Sans ITC" w:hAnsi="Tempus Sans ITC"/>
                <w:sz w:val="18"/>
                <w:szCs w:val="18"/>
              </w:rPr>
              <w:t xml:space="preserve"> Zsolt-Matolcsy András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Az onkológia tankönyve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10.000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proofErr w:type="spellStart"/>
            <w:r w:rsidRPr="008A2CBD">
              <w:rPr>
                <w:rFonts w:ascii="Tempus Sans ITC" w:hAnsi="Tempus Sans ITC"/>
                <w:sz w:val="18"/>
                <w:szCs w:val="18"/>
              </w:rPr>
              <w:t>Weber</w:t>
            </w:r>
            <w:proofErr w:type="spellEnd"/>
            <w:r w:rsidRPr="008A2CBD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8A2CBD">
              <w:rPr>
                <w:rFonts w:ascii="Tempus Sans ITC" w:hAnsi="Tempus Sans ITC"/>
                <w:sz w:val="18"/>
                <w:szCs w:val="18"/>
              </w:rPr>
              <w:t>Gy</w:t>
            </w:r>
            <w:proofErr w:type="spellEnd"/>
            <w:r w:rsidRPr="008A2CBD">
              <w:rPr>
                <w:rFonts w:ascii="Tempus Sans ITC" w:hAnsi="Tempus Sans ITC"/>
                <w:sz w:val="18"/>
                <w:szCs w:val="18"/>
              </w:rPr>
              <w:t xml:space="preserve">.,Ferencz </w:t>
            </w:r>
            <w:proofErr w:type="gramStart"/>
            <w:r w:rsidRPr="008A2CBD">
              <w:rPr>
                <w:rFonts w:ascii="Tempus Sans ITC" w:hAnsi="Tempus Sans ITC"/>
                <w:sz w:val="18"/>
                <w:szCs w:val="18"/>
              </w:rPr>
              <w:t>A</w:t>
            </w:r>
            <w:proofErr w:type="gramEnd"/>
            <w:r w:rsidRPr="008A2CBD">
              <w:rPr>
                <w:rFonts w:ascii="Tempus Sans ITC" w:hAnsi="Tempus Sans ITC"/>
                <w:sz w:val="18"/>
                <w:szCs w:val="18"/>
              </w:rPr>
              <w:t>.,Sándor J.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M</w:t>
            </w:r>
            <w:r w:rsidRPr="008A2CBD">
              <w:rPr>
                <w:noProof/>
                <w:sz w:val="18"/>
                <w:szCs w:val="18"/>
              </w:rPr>
              <w:t>ű</w:t>
            </w: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téttan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11.500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31EE5" w:rsidRPr="008A2CBD" w:rsidTr="0023303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F80758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39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Zalatnai Attila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Gyakorlati patológia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Fonts w:ascii="Tempus Sans ITC" w:hAnsi="Tempus Sans ITC"/>
                <w:noProof/>
                <w:sz w:val="18"/>
                <w:szCs w:val="18"/>
              </w:rPr>
              <w:t>5.000</w:t>
            </w:r>
            <w:r w:rsidR="00175872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31EE5" w:rsidRPr="008A2CBD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9905F1" w:rsidRPr="008A2CBD" w:rsidTr="008A2CBD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9905F1" w:rsidRPr="008A2CBD" w:rsidRDefault="009905F1" w:rsidP="009905F1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8A2CBD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F80758" w:rsidRPr="009B0EAB">
              <w:rPr>
                <w:rFonts w:ascii="Tempus Sans ITC" w:hAnsi="Tempus Sans ITC"/>
                <w:sz w:val="18"/>
                <w:szCs w:val="18"/>
              </w:rPr>
              <w:pict>
                <v:shape id="_x0000_i1040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9905F1" w:rsidRPr="008A2CBD" w:rsidRDefault="009905F1" w:rsidP="009905F1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8A2CBD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8A2CBD">
              <w:rPr>
                <w:b/>
                <w:sz w:val="18"/>
                <w:szCs w:val="18"/>
              </w:rPr>
              <w:t>ő</w:t>
            </w:r>
            <w:r w:rsidRPr="008A2CBD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8A2CBD">
              <w:rPr>
                <w:b/>
                <w:sz w:val="18"/>
                <w:szCs w:val="18"/>
              </w:rPr>
              <w:t>ő</w:t>
            </w:r>
            <w:r w:rsidRPr="008A2CBD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3C2CC8">
                <w:rPr>
                  <w:rStyle w:val="Hiperhivatkozs"/>
                  <w:rFonts w:ascii="Tempus Sans ITC" w:hAnsi="Tempus Sans ITC"/>
                  <w:b/>
                  <w:noProof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1328F5" w:rsidRPr="008A2CBD" w:rsidRDefault="001328F5" w:rsidP="001328F5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8A2CBD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8A2CBD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8A2CBD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Pr="008A2CBD">
        <w:rPr>
          <w:rFonts w:ascii="Tempus Sans ITC" w:hAnsi="Tempus Sans ITC" w:cs="Kokila"/>
          <w:caps/>
          <w:sz w:val="18"/>
          <w:szCs w:val="18"/>
        </w:rPr>
        <w:tab/>
      </w:r>
      <w:r w:rsidRPr="008A2CBD">
        <w:rPr>
          <w:rFonts w:ascii="Tempus Sans ITC" w:hAnsi="Tempus Sans ITC" w:cs="Kokila"/>
          <w:caps/>
          <w:sz w:val="18"/>
          <w:szCs w:val="18"/>
        </w:rPr>
        <w:tab/>
      </w:r>
      <w:r w:rsidRPr="008A2CBD">
        <w:rPr>
          <w:rFonts w:ascii="Tempus Sans ITC" w:hAnsi="Tempus Sans ITC" w:cs="Kokila"/>
          <w:caps/>
          <w:sz w:val="18"/>
          <w:szCs w:val="18"/>
        </w:rPr>
        <w:tab/>
      </w:r>
      <w:r w:rsidRPr="008A2CBD">
        <w:rPr>
          <w:rFonts w:ascii="Tempus Sans ITC" w:hAnsi="Tempus Sans ITC" w:cs="Kokila"/>
          <w:caps/>
          <w:sz w:val="18"/>
          <w:szCs w:val="18"/>
        </w:rPr>
        <w:tab/>
      </w:r>
      <w:r w:rsidRPr="008A2CBD">
        <w:rPr>
          <w:rFonts w:ascii="Tempus Sans ITC" w:hAnsi="Tempus Sans ITC" w:cs="Kokila"/>
          <w:caps/>
          <w:sz w:val="18"/>
          <w:szCs w:val="18"/>
        </w:rPr>
        <w:tab/>
      </w:r>
      <w:r w:rsidRPr="008A2CBD">
        <w:rPr>
          <w:rFonts w:ascii="Tempus Sans ITC" w:hAnsi="Tempus Sans ITC" w:cs="Kokila"/>
          <w:caps/>
          <w:sz w:val="18"/>
          <w:szCs w:val="18"/>
        </w:rPr>
        <w:tab/>
      </w:r>
      <w:r w:rsidRPr="008A2CBD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p w:rsidR="005406EC" w:rsidRPr="008A2CBD" w:rsidRDefault="005406EC">
      <w:pPr>
        <w:rPr>
          <w:rFonts w:ascii="Tempus Sans ITC" w:hAnsi="Tempus Sans ITC"/>
          <w:sz w:val="18"/>
          <w:szCs w:val="18"/>
        </w:rPr>
      </w:pPr>
    </w:p>
    <w:sectPr w:rsidR="005406EC" w:rsidRPr="008A2CBD" w:rsidSect="00174E6C">
      <w:footerReference w:type="default" r:id="rId9"/>
      <w:pgSz w:w="11907" w:h="16840" w:code="9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A91" w:rsidRDefault="00184A91">
      <w:r>
        <w:separator/>
      </w:r>
    </w:p>
  </w:endnote>
  <w:endnote w:type="continuationSeparator" w:id="1">
    <w:p w:rsidR="00184A91" w:rsidRDefault="0018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91" w:rsidRDefault="00F80758" w:rsidP="003029D2">
    <w:pPr>
      <w:pStyle w:val="llb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509.65pt;height:110.8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A91" w:rsidRDefault="00184A91">
      <w:r>
        <w:separator/>
      </w:r>
    </w:p>
  </w:footnote>
  <w:footnote w:type="continuationSeparator" w:id="1">
    <w:p w:rsidR="00184A91" w:rsidRDefault="00184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3A7"/>
    <w:rsid w:val="0000612A"/>
    <w:rsid w:val="000365DE"/>
    <w:rsid w:val="00040427"/>
    <w:rsid w:val="000572CA"/>
    <w:rsid w:val="00063711"/>
    <w:rsid w:val="00075B2F"/>
    <w:rsid w:val="000A0F23"/>
    <w:rsid w:val="000B41FC"/>
    <w:rsid w:val="000F0A7C"/>
    <w:rsid w:val="000F2C6B"/>
    <w:rsid w:val="000F60CF"/>
    <w:rsid w:val="0010051E"/>
    <w:rsid w:val="001073BE"/>
    <w:rsid w:val="00115095"/>
    <w:rsid w:val="001178C2"/>
    <w:rsid w:val="00120B63"/>
    <w:rsid w:val="001328F5"/>
    <w:rsid w:val="00152DE7"/>
    <w:rsid w:val="0015409A"/>
    <w:rsid w:val="00174E6C"/>
    <w:rsid w:val="00175872"/>
    <w:rsid w:val="0017672A"/>
    <w:rsid w:val="00184A91"/>
    <w:rsid w:val="001A3DD8"/>
    <w:rsid w:val="001C0BA8"/>
    <w:rsid w:val="001C3567"/>
    <w:rsid w:val="001C6B88"/>
    <w:rsid w:val="001D63A7"/>
    <w:rsid w:val="001E48CA"/>
    <w:rsid w:val="001E610D"/>
    <w:rsid w:val="001E61CE"/>
    <w:rsid w:val="001E6475"/>
    <w:rsid w:val="001F55A8"/>
    <w:rsid w:val="00201FD0"/>
    <w:rsid w:val="002104C2"/>
    <w:rsid w:val="00233036"/>
    <w:rsid w:val="0023688E"/>
    <w:rsid w:val="00252610"/>
    <w:rsid w:val="00293C9E"/>
    <w:rsid w:val="002A0C08"/>
    <w:rsid w:val="002A5830"/>
    <w:rsid w:val="002C7702"/>
    <w:rsid w:val="002D6496"/>
    <w:rsid w:val="003029D2"/>
    <w:rsid w:val="00304151"/>
    <w:rsid w:val="00312465"/>
    <w:rsid w:val="00331EE5"/>
    <w:rsid w:val="00333FC0"/>
    <w:rsid w:val="003570E3"/>
    <w:rsid w:val="00372091"/>
    <w:rsid w:val="003800DF"/>
    <w:rsid w:val="00395412"/>
    <w:rsid w:val="003A04AD"/>
    <w:rsid w:val="003A3224"/>
    <w:rsid w:val="003A422C"/>
    <w:rsid w:val="003C165D"/>
    <w:rsid w:val="003C2CC8"/>
    <w:rsid w:val="003D21DA"/>
    <w:rsid w:val="003E20CF"/>
    <w:rsid w:val="003E48EE"/>
    <w:rsid w:val="003E4AF4"/>
    <w:rsid w:val="003F2790"/>
    <w:rsid w:val="004014DE"/>
    <w:rsid w:val="00402A6C"/>
    <w:rsid w:val="00404A1B"/>
    <w:rsid w:val="00411B30"/>
    <w:rsid w:val="00415DCA"/>
    <w:rsid w:val="00417AB6"/>
    <w:rsid w:val="00430899"/>
    <w:rsid w:val="004339DF"/>
    <w:rsid w:val="004438D2"/>
    <w:rsid w:val="004475A6"/>
    <w:rsid w:val="00450B7C"/>
    <w:rsid w:val="004515C0"/>
    <w:rsid w:val="00451BE4"/>
    <w:rsid w:val="0046390F"/>
    <w:rsid w:val="00472624"/>
    <w:rsid w:val="00475045"/>
    <w:rsid w:val="004A3BF9"/>
    <w:rsid w:val="004C29A1"/>
    <w:rsid w:val="004D5BAB"/>
    <w:rsid w:val="004D747B"/>
    <w:rsid w:val="005050E1"/>
    <w:rsid w:val="0051217C"/>
    <w:rsid w:val="005146E0"/>
    <w:rsid w:val="005406EC"/>
    <w:rsid w:val="00585FA4"/>
    <w:rsid w:val="0059117F"/>
    <w:rsid w:val="005939E4"/>
    <w:rsid w:val="005C2518"/>
    <w:rsid w:val="005D6C6D"/>
    <w:rsid w:val="005F45CB"/>
    <w:rsid w:val="0060112F"/>
    <w:rsid w:val="006231AD"/>
    <w:rsid w:val="0062453A"/>
    <w:rsid w:val="006341CA"/>
    <w:rsid w:val="00640BBF"/>
    <w:rsid w:val="00653CBD"/>
    <w:rsid w:val="00653E4B"/>
    <w:rsid w:val="00656FE1"/>
    <w:rsid w:val="00665CCD"/>
    <w:rsid w:val="00691E92"/>
    <w:rsid w:val="00694410"/>
    <w:rsid w:val="006A31BC"/>
    <w:rsid w:val="006B428A"/>
    <w:rsid w:val="006F2761"/>
    <w:rsid w:val="007022C2"/>
    <w:rsid w:val="00706F4B"/>
    <w:rsid w:val="0072416D"/>
    <w:rsid w:val="00735094"/>
    <w:rsid w:val="007444D2"/>
    <w:rsid w:val="00751AD8"/>
    <w:rsid w:val="00763E05"/>
    <w:rsid w:val="007819B3"/>
    <w:rsid w:val="00783D86"/>
    <w:rsid w:val="007C0E85"/>
    <w:rsid w:val="007C1EB7"/>
    <w:rsid w:val="007E5D8B"/>
    <w:rsid w:val="007F53EF"/>
    <w:rsid w:val="00801BEC"/>
    <w:rsid w:val="00802169"/>
    <w:rsid w:val="00843A89"/>
    <w:rsid w:val="00851CCD"/>
    <w:rsid w:val="0086149D"/>
    <w:rsid w:val="00862AE4"/>
    <w:rsid w:val="008A2CBD"/>
    <w:rsid w:val="00900614"/>
    <w:rsid w:val="00916F48"/>
    <w:rsid w:val="00933C8C"/>
    <w:rsid w:val="00941450"/>
    <w:rsid w:val="0094614F"/>
    <w:rsid w:val="00952FE7"/>
    <w:rsid w:val="009604EB"/>
    <w:rsid w:val="0096214A"/>
    <w:rsid w:val="00971F3C"/>
    <w:rsid w:val="009905F1"/>
    <w:rsid w:val="009A4082"/>
    <w:rsid w:val="009A44D3"/>
    <w:rsid w:val="009A5A2A"/>
    <w:rsid w:val="009A6E4A"/>
    <w:rsid w:val="009B0EAB"/>
    <w:rsid w:val="009B14C7"/>
    <w:rsid w:val="009D18EB"/>
    <w:rsid w:val="009E36A2"/>
    <w:rsid w:val="009F3B38"/>
    <w:rsid w:val="009F4514"/>
    <w:rsid w:val="009F6521"/>
    <w:rsid w:val="00A011AD"/>
    <w:rsid w:val="00A06CAE"/>
    <w:rsid w:val="00A108F9"/>
    <w:rsid w:val="00A34CAD"/>
    <w:rsid w:val="00A45531"/>
    <w:rsid w:val="00A802AC"/>
    <w:rsid w:val="00A92B5F"/>
    <w:rsid w:val="00A94D2E"/>
    <w:rsid w:val="00AA6EC5"/>
    <w:rsid w:val="00AB7CE2"/>
    <w:rsid w:val="00AF2ACA"/>
    <w:rsid w:val="00B03D6E"/>
    <w:rsid w:val="00B10F2F"/>
    <w:rsid w:val="00B16C2F"/>
    <w:rsid w:val="00B3167B"/>
    <w:rsid w:val="00B32611"/>
    <w:rsid w:val="00B362DF"/>
    <w:rsid w:val="00B362E4"/>
    <w:rsid w:val="00B55DFD"/>
    <w:rsid w:val="00B77338"/>
    <w:rsid w:val="00B86368"/>
    <w:rsid w:val="00B94165"/>
    <w:rsid w:val="00B95706"/>
    <w:rsid w:val="00BB7D8C"/>
    <w:rsid w:val="00BC4CA5"/>
    <w:rsid w:val="00BD0A25"/>
    <w:rsid w:val="00BF212F"/>
    <w:rsid w:val="00BF3EEF"/>
    <w:rsid w:val="00C01F9C"/>
    <w:rsid w:val="00C035F8"/>
    <w:rsid w:val="00C046B0"/>
    <w:rsid w:val="00C14303"/>
    <w:rsid w:val="00C36B4F"/>
    <w:rsid w:val="00C91474"/>
    <w:rsid w:val="00CF4E17"/>
    <w:rsid w:val="00CF6DD8"/>
    <w:rsid w:val="00D07D29"/>
    <w:rsid w:val="00D13FCB"/>
    <w:rsid w:val="00D161E3"/>
    <w:rsid w:val="00DB4589"/>
    <w:rsid w:val="00DB68F3"/>
    <w:rsid w:val="00DC194F"/>
    <w:rsid w:val="00DE0B1E"/>
    <w:rsid w:val="00E023E8"/>
    <w:rsid w:val="00E3387D"/>
    <w:rsid w:val="00E35F96"/>
    <w:rsid w:val="00E402B1"/>
    <w:rsid w:val="00E81828"/>
    <w:rsid w:val="00E8729F"/>
    <w:rsid w:val="00E93A97"/>
    <w:rsid w:val="00E95819"/>
    <w:rsid w:val="00EA023F"/>
    <w:rsid w:val="00EA4ECC"/>
    <w:rsid w:val="00ED3AF1"/>
    <w:rsid w:val="00ED421F"/>
    <w:rsid w:val="00ED56FA"/>
    <w:rsid w:val="00EE687E"/>
    <w:rsid w:val="00EF6379"/>
    <w:rsid w:val="00F0120A"/>
    <w:rsid w:val="00F20DE1"/>
    <w:rsid w:val="00F360C8"/>
    <w:rsid w:val="00F37E09"/>
    <w:rsid w:val="00F568F8"/>
    <w:rsid w:val="00F6176B"/>
    <w:rsid w:val="00F80758"/>
    <w:rsid w:val="00F9453D"/>
    <w:rsid w:val="00F9695D"/>
    <w:rsid w:val="00FB19C4"/>
    <w:rsid w:val="00FD28FE"/>
    <w:rsid w:val="00FE7777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20C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905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E20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3E20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3E20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3E20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5050E1"/>
    <w:rPr>
      <w:color w:val="0000FF"/>
      <w:u w:val="single"/>
    </w:rPr>
  </w:style>
  <w:style w:type="character" w:customStyle="1" w:styleId="SzvegtrzsChar">
    <w:name w:val="Szövegtörzs Char"/>
    <w:link w:val="Szvegtrzs"/>
    <w:rsid w:val="009905F1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9905F1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9905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2510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7</cp:revision>
  <cp:lastPrinted>2012-08-28T11:08:00Z</cp:lastPrinted>
  <dcterms:created xsi:type="dcterms:W3CDTF">2019-08-15T09:19:00Z</dcterms:created>
  <dcterms:modified xsi:type="dcterms:W3CDTF">2019-08-21T14:22:00Z</dcterms:modified>
</cp:coreProperties>
</file>