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80" w:rsidRPr="00726486" w:rsidRDefault="00726486" w:rsidP="00562880">
      <w:pPr>
        <w:pStyle w:val="Szvegtrzs"/>
        <w:spacing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Üdvözlünk a 15</w:t>
      </w:r>
      <w:r w:rsidR="00562880" w:rsidRPr="00726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SEMMELW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EIS KÖNYVHÉT alkalmából,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a 2018/2019-e</w:t>
      </w:r>
      <w:r w:rsidR="00562880" w:rsidRPr="007264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 egyetemi tanév kezdetén!</w:t>
      </w:r>
    </w:p>
    <w:p w:rsidR="00C40927" w:rsidRPr="00726486" w:rsidRDefault="00562880" w:rsidP="00726486">
      <w:pPr>
        <w:pStyle w:val="Szvegtrzs"/>
        <w:spacing w:before="240" w:after="240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26486">
        <w:rPr>
          <w:rFonts w:ascii="Times New Roman" w:hAnsi="Times New Roman" w:cs="Times New Roman"/>
          <w:bCs/>
          <w:color w:val="000000"/>
          <w:sz w:val="22"/>
          <w:szCs w:val="22"/>
        </w:rPr>
        <w:t>Tanulmányaidhoz sok sikert kívánunk!</w:t>
      </w:r>
    </w:p>
    <w:p w:rsidR="00C40927" w:rsidRDefault="00C40927" w:rsidP="0072648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  <w:r w:rsidRPr="00726486">
        <w:rPr>
          <w:rFonts w:ascii="Times New Roman" w:hAnsi="Times New Roman" w:cs="Times New Roman"/>
          <w:noProof w:val="0"/>
          <w:sz w:val="18"/>
          <w:szCs w:val="18"/>
        </w:rPr>
        <w:t>A Semmelweis Kiadó honlapján tájékozódhatsz a legújabb tankönyvekről, jegyzetekről,</w:t>
      </w:r>
      <w:r w:rsidR="006611B5" w:rsidRPr="00726486">
        <w:rPr>
          <w:rFonts w:ascii="Times New Roman" w:hAnsi="Times New Roman" w:cs="Times New Roman"/>
          <w:noProof w:val="0"/>
          <w:sz w:val="18"/>
          <w:szCs w:val="18"/>
        </w:rPr>
        <w:t xml:space="preserve"> e-könyvekről,</w:t>
      </w:r>
      <w:r w:rsidRPr="00726486">
        <w:rPr>
          <w:rFonts w:ascii="Times New Roman" w:hAnsi="Times New Roman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7" w:history="1">
        <w:r w:rsidRPr="00726486">
          <w:rPr>
            <w:rStyle w:val="Hiperhivatkozs"/>
            <w:rFonts w:ascii="Times New Roman" w:hAnsi="Times New Roman" w:cs="Times New Roman"/>
            <w:sz w:val="18"/>
            <w:szCs w:val="18"/>
          </w:rPr>
          <w:t>www.semmelweiskiado.hu</w:t>
        </w:r>
      </w:hyperlink>
      <w:r w:rsidRPr="00726486">
        <w:rPr>
          <w:rFonts w:ascii="Times New Roman" w:hAnsi="Times New Roman" w:cs="Times New Roman"/>
          <w:noProof w:val="0"/>
          <w:sz w:val="18"/>
          <w:szCs w:val="18"/>
        </w:rPr>
        <w:t>, és kérd hírlevelünket!</w:t>
      </w:r>
    </w:p>
    <w:p w:rsidR="004E0FC1" w:rsidRPr="00726486" w:rsidRDefault="004E0FC1" w:rsidP="0072648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</w:rPr>
      </w:pPr>
    </w:p>
    <w:p w:rsidR="00726486" w:rsidRDefault="00726486" w:rsidP="00EB48B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C6D9F1" w:themeFill="text2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 w:cs="Times New Roman"/>
          <w:b/>
          <w:bCs/>
          <w:noProof w:val="0"/>
          <w:sz w:val="18"/>
          <w:szCs w:val="18"/>
        </w:rPr>
      </w:pPr>
    </w:p>
    <w:p w:rsidR="00C40927" w:rsidRDefault="00F7342A" w:rsidP="00EB48B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C6D9F1" w:themeFill="text2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 w:cs="Times New Roman"/>
          <w:b/>
          <w:bCs/>
          <w:noProof w:val="0"/>
          <w:sz w:val="18"/>
          <w:szCs w:val="18"/>
        </w:rPr>
      </w:pPr>
      <w:r w:rsidRPr="00726486">
        <w:rPr>
          <w:rFonts w:ascii="Times New Roman" w:hAnsi="Times New Roman" w:cs="Times New Roman"/>
          <w:b/>
          <w:bCs/>
          <w:noProof w:val="0"/>
          <w:sz w:val="18"/>
          <w:szCs w:val="18"/>
        </w:rPr>
        <w:t xml:space="preserve">ÁLTALÁNOS ORVOSTUDOMÁNYI KAR, </w:t>
      </w:r>
      <w:r w:rsidR="00C40927" w:rsidRPr="00726486">
        <w:rPr>
          <w:rFonts w:ascii="Times New Roman" w:hAnsi="Times New Roman" w:cs="Times New Roman"/>
          <w:b/>
          <w:bCs/>
          <w:noProof w:val="0"/>
          <w:sz w:val="18"/>
          <w:szCs w:val="18"/>
        </w:rPr>
        <w:t>V. ÉVFOLYAM</w:t>
      </w:r>
    </w:p>
    <w:p w:rsidR="00567A7B" w:rsidRPr="00567A7B" w:rsidRDefault="00567A7B" w:rsidP="00EB48B1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C6D9F1" w:themeFill="text2" w:themeFillTint="33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 w:cs="Times New Roman"/>
          <w:b/>
          <w:bCs/>
          <w:noProof w:val="0"/>
          <w:sz w:val="18"/>
          <w:szCs w:val="18"/>
        </w:rPr>
      </w:pPr>
    </w:p>
    <w:p w:rsidR="0040342D" w:rsidRDefault="0040342D" w:rsidP="004E0FC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</w:pPr>
    </w:p>
    <w:p w:rsidR="00465CB6" w:rsidRPr="00726486" w:rsidRDefault="00465CB6" w:rsidP="00726486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  <w:u w:val="single"/>
        </w:rPr>
      </w:pPr>
      <w:r w:rsidRPr="0072648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Áfás számla igényedet kérjük fizetéskor előre jelezd, mert utólag nem</w:t>
      </w:r>
      <w:r w:rsidR="001A62D6" w:rsidRPr="0072648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72648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726486" w:rsidRPr="0072648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726486">
        <w:rPr>
          <w:rFonts w:ascii="Times New Roman" w:hAnsi="Times New Roman" w:cs="Times New Roman"/>
          <w:noProof w:val="0"/>
          <w:sz w:val="18"/>
          <w:szCs w:val="18"/>
        </w:rPr>
        <w:t xml:space="preserve">Könyvet és jegyzetet kizárólag sértetlen állapotban cserélünk, számla vagy nyugta ellenében. </w:t>
      </w:r>
      <w:r w:rsidRPr="00726486">
        <w:rPr>
          <w:rFonts w:ascii="Times New Roman" w:hAnsi="Times New Roman" w:cs="Times New Roman"/>
          <w:noProof w:val="0"/>
          <w:sz w:val="18"/>
          <w:szCs w:val="18"/>
          <w:u w:val="single"/>
        </w:rPr>
        <w:t>A könyv és a jegyzet szerzői jogi oltalom és kizárólagos kiadói felhasználási jog alatt áll (1999. évi LXXVI. törvény). Bármely részének vagy egészének mindennemű többszörözése a Kiadó engedélye nélkül jogsértő és büntetendő!</w:t>
      </w:r>
    </w:p>
    <w:p w:rsidR="00562880" w:rsidRPr="00726486" w:rsidRDefault="00562880" w:rsidP="00774309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18"/>
          <w:szCs w:val="18"/>
          <w:u w:val="singl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567"/>
        <w:gridCol w:w="2869"/>
        <w:gridCol w:w="4786"/>
        <w:gridCol w:w="1134"/>
        <w:gridCol w:w="850"/>
      </w:tblGrid>
      <w:tr w:rsidR="004E0FC1" w:rsidRPr="00726486" w:rsidTr="00EB48B1">
        <w:trPr>
          <w:trHeight w:val="170"/>
        </w:trPr>
        <w:tc>
          <w:tcPr>
            <w:tcW w:w="567" w:type="dxa"/>
            <w:shd w:val="clear" w:color="auto" w:fill="C6D9F1" w:themeFill="text2" w:themeFillTint="33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C6D9F1" w:themeFill="text2" w:themeFillTint="33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Szerző</w:t>
            </w:r>
            <w:r w:rsidR="006721F4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726486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/</w:t>
            </w:r>
            <w:r w:rsidR="006721F4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726486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szerkesztő</w:t>
            </w:r>
          </w:p>
        </w:tc>
        <w:tc>
          <w:tcPr>
            <w:tcW w:w="4786" w:type="dxa"/>
            <w:shd w:val="clear" w:color="auto" w:fill="C6D9F1" w:themeFill="text2" w:themeFillTint="33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Könyv</w:t>
            </w:r>
            <w:r w:rsidR="006721F4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726486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/</w:t>
            </w:r>
            <w:r w:rsidR="006721F4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726486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jegyzet címe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4E0FC1" w:rsidRPr="00726486" w:rsidRDefault="004E0FC1" w:rsidP="00F03DF8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4E0FC1" w:rsidRPr="002B3B43" w:rsidRDefault="004E0FC1" w:rsidP="002B3B4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</w:pPr>
            <w:r w:rsidRPr="002B3B43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CD7D9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Balázs Judit, Miklósi Mónika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CD7D9A">
            <w:pPr>
              <w:rPr>
                <w:sz w:val="18"/>
                <w:szCs w:val="18"/>
              </w:rPr>
            </w:pPr>
            <w:r w:rsidRPr="00726486">
              <w:rPr>
                <w:sz w:val="18"/>
                <w:szCs w:val="18"/>
              </w:rPr>
              <w:t>A gyermek- és ifjúkor pszichés zavarainak tankönyve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CD7D9A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3.970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CD7D9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Bedros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J. Róbert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Klinikai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obezitológia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12.800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Bene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Mónika-Hilbert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Lászlóné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Kézikönyv a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Halottvizsgálati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bizonyítvány kitöltéséhez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1552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Bodoky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György,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Kopper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László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  <w:proofErr w:type="spellStart"/>
            <w:r w:rsidRPr="00726486">
              <w:rPr>
                <w:sz w:val="18"/>
                <w:szCs w:val="18"/>
              </w:rPr>
              <w:t>Gasztroenterológiai</w:t>
            </w:r>
            <w:proofErr w:type="spellEnd"/>
            <w:r w:rsidRPr="00726486">
              <w:rPr>
                <w:sz w:val="18"/>
                <w:szCs w:val="18"/>
              </w:rPr>
              <w:t xml:space="preserve"> Onkológia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Bodoky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György,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Kopper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László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  <w:r w:rsidRPr="00726486">
              <w:rPr>
                <w:sz w:val="18"/>
                <w:szCs w:val="18"/>
              </w:rPr>
              <w:t xml:space="preserve">Tüdő- és </w:t>
            </w:r>
            <w:proofErr w:type="spellStart"/>
            <w:r w:rsidRPr="00726486">
              <w:rPr>
                <w:sz w:val="18"/>
                <w:szCs w:val="18"/>
              </w:rPr>
              <w:t>mediastinalis</w:t>
            </w:r>
            <w:proofErr w:type="spellEnd"/>
            <w:r w:rsidRPr="00726486">
              <w:rPr>
                <w:sz w:val="18"/>
                <w:szCs w:val="18"/>
              </w:rPr>
              <w:t xml:space="preserve"> onkológia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Büki András - Szeifert György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A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neurotraumatológia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alapjai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Cserháti Endre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Gyakorlati gyermek-tüdőgyógyászat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</w:t>
            </w: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Gerevich-Bácskai</w:t>
            </w:r>
            <w:proofErr w:type="spellEnd"/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Korszerű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addiktológiai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mérőmódszerek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6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Hajdú Júlia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Perinatalis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kardiológiai diagnosztika és terápia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3.200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Hegedűs Katalin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 palliatív ellátás alapjai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1.500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7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Kalabay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L.</w:t>
            </w:r>
            <w:proofErr w:type="gram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,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Margittay</w:t>
            </w:r>
            <w:proofErr w:type="spellEnd"/>
            <w:proofErr w:type="gram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E,.Vörös K.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  <w:proofErr w:type="spellStart"/>
            <w:r w:rsidRPr="00726486">
              <w:rPr>
                <w:sz w:val="18"/>
                <w:szCs w:val="18"/>
              </w:rPr>
              <w:t>Családorvosi</w:t>
            </w:r>
            <w:proofErr w:type="spellEnd"/>
            <w:r w:rsidRPr="00726486">
              <w:rPr>
                <w:sz w:val="18"/>
                <w:szCs w:val="18"/>
              </w:rPr>
              <w:t xml:space="preserve"> ismeretek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1552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1.920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CD7D9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CD7D9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Kalabay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László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CD7D9A">
            <w:pPr>
              <w:rPr>
                <w:sz w:val="18"/>
                <w:szCs w:val="18"/>
              </w:rPr>
            </w:pPr>
            <w:r w:rsidRPr="00726486">
              <w:rPr>
                <w:sz w:val="18"/>
                <w:szCs w:val="18"/>
              </w:rPr>
              <w:t>A daganatos beteg gondozása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CD7D9A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CD7D9A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8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Kásler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Miklós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A komplex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onkodiagnosztika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és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onkoterápia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irányelvei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7</w:t>
            </w: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Körmendi István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A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háziorvoslás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–családorvoslás gyakorlata I-II.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8.000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Lakatos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Péter-Speer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Gábor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Policisztás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ovarium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szindróma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800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Marsha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M.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Linehan</w:t>
            </w:r>
            <w:proofErr w:type="spellEnd"/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  <w:proofErr w:type="spellStart"/>
            <w:r w:rsidRPr="00726486">
              <w:rPr>
                <w:sz w:val="18"/>
                <w:szCs w:val="18"/>
              </w:rPr>
              <w:t>Készségfejl</w:t>
            </w:r>
            <w:proofErr w:type="spellEnd"/>
            <w:r w:rsidRPr="00726486">
              <w:rPr>
                <w:sz w:val="18"/>
                <w:szCs w:val="18"/>
              </w:rPr>
              <w:t xml:space="preserve">. </w:t>
            </w:r>
            <w:proofErr w:type="spellStart"/>
            <w:r w:rsidRPr="00726486">
              <w:rPr>
                <w:sz w:val="18"/>
                <w:szCs w:val="18"/>
              </w:rPr>
              <w:t>gyak</w:t>
            </w:r>
            <w:proofErr w:type="spellEnd"/>
            <w:r w:rsidRPr="00726486">
              <w:rPr>
                <w:sz w:val="18"/>
                <w:szCs w:val="18"/>
              </w:rPr>
              <w:t xml:space="preserve">. a </w:t>
            </w:r>
            <w:proofErr w:type="spellStart"/>
            <w:r w:rsidRPr="00726486">
              <w:rPr>
                <w:sz w:val="18"/>
                <w:szCs w:val="18"/>
              </w:rPr>
              <w:t>borderline</w:t>
            </w:r>
            <w:proofErr w:type="spellEnd"/>
            <w:r w:rsidRPr="00726486">
              <w:rPr>
                <w:sz w:val="18"/>
                <w:szCs w:val="18"/>
              </w:rPr>
              <w:t xml:space="preserve"> személyiségzavar kezeléséhez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Merksz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Miklós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  <w:r w:rsidRPr="00726486">
              <w:rPr>
                <w:sz w:val="18"/>
                <w:szCs w:val="18"/>
              </w:rPr>
              <w:t>Gyermekurológia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2.500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9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Nagy B., Lázár L., Rigó J.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Praenatalis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molekuláris genetika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1.000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0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Nagy Zoltán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  <w:proofErr w:type="spellStart"/>
            <w:r w:rsidRPr="00726486">
              <w:rPr>
                <w:sz w:val="18"/>
                <w:szCs w:val="18"/>
              </w:rPr>
              <w:t>Vascularis</w:t>
            </w:r>
            <w:proofErr w:type="spellEnd"/>
            <w:r w:rsidRPr="00726486">
              <w:rPr>
                <w:sz w:val="18"/>
                <w:szCs w:val="18"/>
              </w:rPr>
              <w:t xml:space="preserve"> neurológia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3.000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Papp Zoltán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 szülészet-nő</w:t>
            </w: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gyógyászat tankönyve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16.000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Péter Ferenc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Gyermekendokrinológia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5.440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Pilling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János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A halál, a haldoklás és a gyász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kultúrantropológiája</w:t>
            </w:r>
            <w:proofErr w:type="spellEnd"/>
            <w:proofErr w:type="gram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….</w:t>
            </w:r>
            <w:proofErr w:type="gramEnd"/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2.480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1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133C44" w:rsidRDefault="004E0FC1" w:rsidP="009B42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Polgár Csaba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133C44" w:rsidRDefault="004E0FC1" w:rsidP="009B42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Onkológia és Sugárterápia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133C44" w:rsidRDefault="004E0FC1" w:rsidP="009B421D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4.000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2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Prohászka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Z.-Füst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.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Dinya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E.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  <w:proofErr w:type="spellStart"/>
            <w:r w:rsidRPr="00726486">
              <w:rPr>
                <w:sz w:val="18"/>
                <w:szCs w:val="18"/>
              </w:rPr>
              <w:t>Biostatisztika</w:t>
            </w:r>
            <w:proofErr w:type="spellEnd"/>
            <w:r w:rsidRPr="00726486">
              <w:rPr>
                <w:sz w:val="18"/>
                <w:szCs w:val="18"/>
              </w:rPr>
              <w:t xml:space="preserve"> a </w:t>
            </w:r>
            <w:proofErr w:type="spellStart"/>
            <w:r w:rsidRPr="00726486">
              <w:rPr>
                <w:sz w:val="18"/>
                <w:szCs w:val="18"/>
              </w:rPr>
              <w:t>klinikumban</w:t>
            </w:r>
            <w:proofErr w:type="spellEnd"/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4.200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3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Récsán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Zsuzsanna, Nagy Zoltán </w:t>
            </w:r>
            <w:proofErr w:type="spellStart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Zs</w:t>
            </w:r>
            <w:proofErr w:type="spellEnd"/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Optikai Koherencia Tomográfia a szemészetben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Romics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Imre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  <w:r w:rsidRPr="00726486">
              <w:rPr>
                <w:sz w:val="18"/>
                <w:szCs w:val="18"/>
              </w:rPr>
              <w:t>Az urológia tankönyve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3.500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4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Sólyom János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Gyermekgyógyászati diagnosztika és hormonvizsgálatok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3.200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Sonkodi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István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Orális és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maxillofaciális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medicina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4.000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5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Sótonyi Péter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  <w:r w:rsidRPr="00726486">
              <w:rPr>
                <w:sz w:val="18"/>
                <w:szCs w:val="18"/>
              </w:rPr>
              <w:t>Igazságügyi orvostan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6.000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6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Sótonyi Péter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Orvosi felelősség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900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7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968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Sönke</w:t>
            </w:r>
            <w:proofErr w:type="spellEnd"/>
            <w:proofErr w:type="gram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,Müller</w:t>
            </w:r>
            <w:proofErr w:type="gramEnd"/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Memorix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Sürgős esetek ellátása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5.400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Temesvári E</w:t>
            </w:r>
            <w:proofErr w:type="gram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.,</w:t>
            </w:r>
            <w:proofErr w:type="gram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 Kárpáti S.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  <w:r w:rsidRPr="00726486">
              <w:rPr>
                <w:sz w:val="18"/>
                <w:szCs w:val="18"/>
              </w:rPr>
              <w:t xml:space="preserve">Gyakorlati </w:t>
            </w:r>
            <w:proofErr w:type="spellStart"/>
            <w:r w:rsidRPr="00726486">
              <w:rPr>
                <w:sz w:val="18"/>
                <w:szCs w:val="18"/>
              </w:rPr>
              <w:t>allergológia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3.000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8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Tringer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lászló</w:t>
            </w:r>
            <w:proofErr w:type="spellEnd"/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 pszichiátria tankönyve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6.900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39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Tulassay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Tivadar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Gyermekgyógyászati sürgősségi protokollok 2.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1.600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Tulassay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Tivadar- Veres Gábor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Gyermekgyógyászati differenciáldiagnosztika 2.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1.920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DC3702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40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Tulassay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Zsolt-Matolcsy András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  <w:r w:rsidRPr="00726486">
              <w:rPr>
                <w:sz w:val="18"/>
                <w:szCs w:val="18"/>
              </w:rPr>
              <w:t>Az onkológia tankönyve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34C6B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10.000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Túri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Sándor-Molnár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Dénes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Gyermekgyógyászati kórképek differenciáldiagnosztikája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6.400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F2F2F2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6721F4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41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2869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  <w:tab w:val="left" w:pos="1416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Túry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Ferenc</w:t>
            </w:r>
          </w:p>
        </w:tc>
        <w:tc>
          <w:tcPr>
            <w:tcW w:w="4786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rPr>
                <w:sz w:val="18"/>
                <w:szCs w:val="18"/>
              </w:rPr>
            </w:pPr>
            <w:r w:rsidRPr="00726486">
              <w:rPr>
                <w:sz w:val="18"/>
                <w:szCs w:val="18"/>
              </w:rPr>
              <w:t>Válogatott pszichoterápiás esettanulmányok</w:t>
            </w:r>
          </w:p>
        </w:tc>
        <w:tc>
          <w:tcPr>
            <w:tcW w:w="1134" w:type="dxa"/>
            <w:shd w:val="clear" w:color="auto" w:fill="F2F2F2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1.200</w:t>
            </w:r>
          </w:p>
        </w:tc>
        <w:tc>
          <w:tcPr>
            <w:tcW w:w="850" w:type="dxa"/>
            <w:shd w:val="clear" w:color="auto" w:fill="F2F2F2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4E0FC1" w:rsidRPr="00726486" w:rsidTr="000D5E7C">
        <w:trPr>
          <w:trHeight w:val="170"/>
        </w:trPr>
        <w:tc>
          <w:tcPr>
            <w:tcW w:w="567" w:type="dxa"/>
            <w:shd w:val="clear" w:color="auto" w:fill="auto"/>
            <w:vAlign w:val="bottom"/>
          </w:tcPr>
          <w:p w:rsidR="004E0FC1" w:rsidRPr="00726486" w:rsidRDefault="004E0FC1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  <w:tc>
          <w:tcPr>
            <w:tcW w:w="2869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Weber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 </w:t>
            </w:r>
            <w:proofErr w:type="spell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Gy</w:t>
            </w:r>
            <w:proofErr w:type="spell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 xml:space="preserve">.,Ferencz </w:t>
            </w:r>
            <w:proofErr w:type="gramStart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A</w:t>
            </w:r>
            <w:proofErr w:type="gramEnd"/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.,Sándor J.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Műtéttan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E0FC1" w:rsidRPr="00726486" w:rsidRDefault="004E0FC1" w:rsidP="00F03DF8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11.500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E0FC1" w:rsidRPr="00726486" w:rsidRDefault="004E0FC1" w:rsidP="00465CB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</w:p>
        </w:tc>
      </w:tr>
      <w:tr w:rsidR="009E6050" w:rsidRPr="00726486" w:rsidTr="00EB48B1">
        <w:trPr>
          <w:trHeight w:val="170"/>
        </w:trPr>
        <w:tc>
          <w:tcPr>
            <w:tcW w:w="567" w:type="dxa"/>
            <w:shd w:val="clear" w:color="auto" w:fill="C6D9F1" w:themeFill="text2" w:themeFillTint="33"/>
            <w:vAlign w:val="bottom"/>
          </w:tcPr>
          <w:p w:rsidR="009E6050" w:rsidRPr="00726486" w:rsidRDefault="009E6050" w:rsidP="00F76B7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Style w:val="Cmsor1Char"/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6721F4" w:rsidRPr="00DC3702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42" type="#_x0000_t75" style="width:9pt;height:8.25pt">
                  <v:imagedata r:id="rId8" o:title="kiado_e-logo_fekete"/>
                </v:shape>
              </w:pict>
            </w:r>
          </w:p>
        </w:tc>
        <w:tc>
          <w:tcPr>
            <w:tcW w:w="9639" w:type="dxa"/>
            <w:gridSpan w:val="4"/>
            <w:shd w:val="clear" w:color="auto" w:fill="C6D9F1" w:themeFill="text2" w:themeFillTint="33"/>
            <w:vAlign w:val="bottom"/>
          </w:tcPr>
          <w:p w:rsidR="009E6050" w:rsidRPr="00726486" w:rsidRDefault="009E6050" w:rsidP="009E6050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sz w:val="18"/>
                <w:szCs w:val="18"/>
              </w:rPr>
            </w:pPr>
            <w:r w:rsidRPr="007264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E-könyvként is rendelhető. Bővebb információ honlapunkon: </w:t>
            </w:r>
            <w:hyperlink r:id="rId9" w:history="1">
              <w:r w:rsidRPr="00726486">
                <w:rPr>
                  <w:rStyle w:val="Hiperhivatkozs"/>
                  <w:rFonts w:ascii="Times New Roman" w:hAnsi="Times New Roman" w:cs="Times New Roman"/>
                  <w:sz w:val="18"/>
                  <w:szCs w:val="18"/>
                </w:rPr>
                <w:t>www.semmelweiskiado.hu</w:t>
              </w:r>
            </w:hyperlink>
          </w:p>
        </w:tc>
      </w:tr>
    </w:tbl>
    <w:p w:rsidR="00C36B4F" w:rsidRPr="00567A7B" w:rsidRDefault="00567A7B" w:rsidP="00567A7B">
      <w:pPr>
        <w:spacing w:before="120"/>
        <w:rPr>
          <w:rFonts w:ascii="Kokila" w:hAnsi="Kokila" w:cs="Kokila"/>
          <w:caps/>
        </w:rPr>
      </w:pPr>
      <w:r>
        <w:rPr>
          <w:rFonts w:ascii="Kokila" w:hAnsi="Kokila" w:cs="Kokila"/>
          <w:caps/>
        </w:rPr>
        <w:t xml:space="preserve">Közös nyelvünk </w:t>
      </w:r>
      <w:proofErr w:type="gramStart"/>
      <w:r>
        <w:rPr>
          <w:rFonts w:ascii="Kokila" w:hAnsi="Kokila" w:cs="Kokila"/>
          <w:caps/>
        </w:rPr>
        <w:t>a</w:t>
      </w:r>
      <w:proofErr w:type="gramEnd"/>
      <w:r>
        <w:rPr>
          <w:rFonts w:ascii="Kokila" w:hAnsi="Kokila" w:cs="Kokila"/>
          <w:caps/>
        </w:rPr>
        <w:t xml:space="preserve"> könyv!</w:t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</w:r>
      <w:r>
        <w:rPr>
          <w:rFonts w:ascii="Kokila" w:hAnsi="Kokila" w:cs="Kokila"/>
          <w:caps/>
        </w:rPr>
        <w:tab/>
        <w:t>TASTE the universe of books!</w:t>
      </w:r>
    </w:p>
    <w:sectPr w:rsidR="00C36B4F" w:rsidRPr="00567A7B" w:rsidSect="00EB48B1">
      <w:footerReference w:type="default" r:id="rId10"/>
      <w:pgSz w:w="11907" w:h="16840" w:code="9"/>
      <w:pgMar w:top="425" w:right="851" w:bottom="567" w:left="851" w:header="709" w:footer="34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050" w:rsidRDefault="009E6050" w:rsidP="00225928">
      <w:pPr>
        <w:pStyle w:val="TableText"/>
      </w:pPr>
      <w:r>
        <w:separator/>
      </w:r>
    </w:p>
  </w:endnote>
  <w:endnote w:type="continuationSeparator" w:id="1">
    <w:p w:rsidR="009E6050" w:rsidRDefault="009E6050" w:rsidP="00225928">
      <w:pPr>
        <w:pStyle w:val="Table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050" w:rsidRDefault="006721F4">
    <w:pPr>
      <w:pStyle w:val="llb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3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050" w:rsidRDefault="009E6050" w:rsidP="00225928">
      <w:pPr>
        <w:pStyle w:val="TableText"/>
      </w:pPr>
      <w:r>
        <w:separator/>
      </w:r>
    </w:p>
  </w:footnote>
  <w:footnote w:type="continuationSeparator" w:id="1">
    <w:p w:rsidR="009E6050" w:rsidRDefault="009E6050" w:rsidP="00225928">
      <w:pPr>
        <w:pStyle w:val="TableText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B4F"/>
    <w:rsid w:val="00011962"/>
    <w:rsid w:val="000230A8"/>
    <w:rsid w:val="00023B15"/>
    <w:rsid w:val="00033932"/>
    <w:rsid w:val="000365DE"/>
    <w:rsid w:val="00040427"/>
    <w:rsid w:val="00050F2D"/>
    <w:rsid w:val="000530A9"/>
    <w:rsid w:val="000572CA"/>
    <w:rsid w:val="000613D5"/>
    <w:rsid w:val="00076CF6"/>
    <w:rsid w:val="0009302F"/>
    <w:rsid w:val="000933AD"/>
    <w:rsid w:val="000938C8"/>
    <w:rsid w:val="000A14AA"/>
    <w:rsid w:val="000A1B70"/>
    <w:rsid w:val="000A52B0"/>
    <w:rsid w:val="000A53BD"/>
    <w:rsid w:val="000A7632"/>
    <w:rsid w:val="000A7C05"/>
    <w:rsid w:val="000B746C"/>
    <w:rsid w:val="000C059B"/>
    <w:rsid w:val="000D5E7C"/>
    <w:rsid w:val="000F31ED"/>
    <w:rsid w:val="001178C9"/>
    <w:rsid w:val="00125424"/>
    <w:rsid w:val="0014033B"/>
    <w:rsid w:val="00145BF9"/>
    <w:rsid w:val="00151137"/>
    <w:rsid w:val="0015574C"/>
    <w:rsid w:val="0016382A"/>
    <w:rsid w:val="00163BC9"/>
    <w:rsid w:val="001708FD"/>
    <w:rsid w:val="001719E6"/>
    <w:rsid w:val="0017410A"/>
    <w:rsid w:val="001814DD"/>
    <w:rsid w:val="00187001"/>
    <w:rsid w:val="00190522"/>
    <w:rsid w:val="00196CDF"/>
    <w:rsid w:val="0019790B"/>
    <w:rsid w:val="001A62D6"/>
    <w:rsid w:val="001B13C6"/>
    <w:rsid w:val="001B5F31"/>
    <w:rsid w:val="001F6686"/>
    <w:rsid w:val="00200B0E"/>
    <w:rsid w:val="00201FD0"/>
    <w:rsid w:val="002209F1"/>
    <w:rsid w:val="00225928"/>
    <w:rsid w:val="00236AA1"/>
    <w:rsid w:val="00255574"/>
    <w:rsid w:val="00281A51"/>
    <w:rsid w:val="00293C9E"/>
    <w:rsid w:val="00295B0B"/>
    <w:rsid w:val="002A5830"/>
    <w:rsid w:val="002A69AD"/>
    <w:rsid w:val="002B3B43"/>
    <w:rsid w:val="002C5AB2"/>
    <w:rsid w:val="002D2FB7"/>
    <w:rsid w:val="002F357D"/>
    <w:rsid w:val="003221D5"/>
    <w:rsid w:val="0034079B"/>
    <w:rsid w:val="00341C09"/>
    <w:rsid w:val="00347BFC"/>
    <w:rsid w:val="00365C59"/>
    <w:rsid w:val="00372091"/>
    <w:rsid w:val="003755CD"/>
    <w:rsid w:val="003A04AD"/>
    <w:rsid w:val="003A1E42"/>
    <w:rsid w:val="003C3601"/>
    <w:rsid w:val="003C3906"/>
    <w:rsid w:val="003D0240"/>
    <w:rsid w:val="00402A6C"/>
    <w:rsid w:val="0040342D"/>
    <w:rsid w:val="00404A1B"/>
    <w:rsid w:val="00420845"/>
    <w:rsid w:val="00421F7F"/>
    <w:rsid w:val="00424523"/>
    <w:rsid w:val="004517C6"/>
    <w:rsid w:val="004605E5"/>
    <w:rsid w:val="004624A9"/>
    <w:rsid w:val="00465CB6"/>
    <w:rsid w:val="0048270D"/>
    <w:rsid w:val="004922A1"/>
    <w:rsid w:val="004A3BF9"/>
    <w:rsid w:val="004D39EB"/>
    <w:rsid w:val="004E0FC1"/>
    <w:rsid w:val="004E4F8F"/>
    <w:rsid w:val="005013FA"/>
    <w:rsid w:val="00501437"/>
    <w:rsid w:val="00502F05"/>
    <w:rsid w:val="005117E7"/>
    <w:rsid w:val="00515465"/>
    <w:rsid w:val="00515EB2"/>
    <w:rsid w:val="00517925"/>
    <w:rsid w:val="005245BF"/>
    <w:rsid w:val="005275F0"/>
    <w:rsid w:val="00534FAC"/>
    <w:rsid w:val="00537084"/>
    <w:rsid w:val="00541B7C"/>
    <w:rsid w:val="005441F0"/>
    <w:rsid w:val="0054645E"/>
    <w:rsid w:val="00562880"/>
    <w:rsid w:val="00565935"/>
    <w:rsid w:val="00567A7B"/>
    <w:rsid w:val="00574C6A"/>
    <w:rsid w:val="00583F2F"/>
    <w:rsid w:val="00585FA4"/>
    <w:rsid w:val="0059077B"/>
    <w:rsid w:val="005A3833"/>
    <w:rsid w:val="005A47A9"/>
    <w:rsid w:val="005A5C62"/>
    <w:rsid w:val="005A7901"/>
    <w:rsid w:val="005C3420"/>
    <w:rsid w:val="005F7B74"/>
    <w:rsid w:val="006036DE"/>
    <w:rsid w:val="0062309D"/>
    <w:rsid w:val="006231AD"/>
    <w:rsid w:val="006611B5"/>
    <w:rsid w:val="006721F4"/>
    <w:rsid w:val="00694769"/>
    <w:rsid w:val="006D0CA4"/>
    <w:rsid w:val="006D255C"/>
    <w:rsid w:val="006F3F0D"/>
    <w:rsid w:val="006F70AE"/>
    <w:rsid w:val="00706D6F"/>
    <w:rsid w:val="00707954"/>
    <w:rsid w:val="00723338"/>
    <w:rsid w:val="007258EF"/>
    <w:rsid w:val="00726486"/>
    <w:rsid w:val="00735114"/>
    <w:rsid w:val="007443D6"/>
    <w:rsid w:val="007463EE"/>
    <w:rsid w:val="00753E80"/>
    <w:rsid w:val="00755FC2"/>
    <w:rsid w:val="00774309"/>
    <w:rsid w:val="007A0913"/>
    <w:rsid w:val="007D15CE"/>
    <w:rsid w:val="007E2E8D"/>
    <w:rsid w:val="007E5D8B"/>
    <w:rsid w:val="007E620E"/>
    <w:rsid w:val="007F6F41"/>
    <w:rsid w:val="008072B5"/>
    <w:rsid w:val="008165FD"/>
    <w:rsid w:val="00823A92"/>
    <w:rsid w:val="00825A4C"/>
    <w:rsid w:val="00835671"/>
    <w:rsid w:val="00835AB3"/>
    <w:rsid w:val="00843A89"/>
    <w:rsid w:val="00851CCD"/>
    <w:rsid w:val="00852F88"/>
    <w:rsid w:val="00866DE7"/>
    <w:rsid w:val="00870388"/>
    <w:rsid w:val="008A177A"/>
    <w:rsid w:val="008A232E"/>
    <w:rsid w:val="008D1C1B"/>
    <w:rsid w:val="008D5B20"/>
    <w:rsid w:val="008E3531"/>
    <w:rsid w:val="008E71A2"/>
    <w:rsid w:val="008F21A3"/>
    <w:rsid w:val="00916028"/>
    <w:rsid w:val="00946821"/>
    <w:rsid w:val="00955FDA"/>
    <w:rsid w:val="0096138A"/>
    <w:rsid w:val="009669C4"/>
    <w:rsid w:val="00976D34"/>
    <w:rsid w:val="009B5247"/>
    <w:rsid w:val="009C0954"/>
    <w:rsid w:val="009D01B5"/>
    <w:rsid w:val="009D408B"/>
    <w:rsid w:val="009D73B9"/>
    <w:rsid w:val="009E6050"/>
    <w:rsid w:val="009F1B2E"/>
    <w:rsid w:val="00A20879"/>
    <w:rsid w:val="00A36B53"/>
    <w:rsid w:val="00A36F3E"/>
    <w:rsid w:val="00A512C4"/>
    <w:rsid w:val="00A51700"/>
    <w:rsid w:val="00A802AC"/>
    <w:rsid w:val="00A94D2E"/>
    <w:rsid w:val="00AB3846"/>
    <w:rsid w:val="00AD3661"/>
    <w:rsid w:val="00AE2863"/>
    <w:rsid w:val="00AF3FE7"/>
    <w:rsid w:val="00B03D6E"/>
    <w:rsid w:val="00B2488D"/>
    <w:rsid w:val="00B3167B"/>
    <w:rsid w:val="00B31C18"/>
    <w:rsid w:val="00B362E4"/>
    <w:rsid w:val="00B4731C"/>
    <w:rsid w:val="00B52FE6"/>
    <w:rsid w:val="00B545D4"/>
    <w:rsid w:val="00B55DFD"/>
    <w:rsid w:val="00B56BB2"/>
    <w:rsid w:val="00B57696"/>
    <w:rsid w:val="00B66587"/>
    <w:rsid w:val="00B7099E"/>
    <w:rsid w:val="00B758EF"/>
    <w:rsid w:val="00B95BFA"/>
    <w:rsid w:val="00BB247D"/>
    <w:rsid w:val="00BC41A4"/>
    <w:rsid w:val="00BD0A25"/>
    <w:rsid w:val="00BE28B0"/>
    <w:rsid w:val="00BF3EEF"/>
    <w:rsid w:val="00BF6D97"/>
    <w:rsid w:val="00C012E7"/>
    <w:rsid w:val="00C07B60"/>
    <w:rsid w:val="00C25499"/>
    <w:rsid w:val="00C25B87"/>
    <w:rsid w:val="00C276A6"/>
    <w:rsid w:val="00C35460"/>
    <w:rsid w:val="00C36B4F"/>
    <w:rsid w:val="00C3724C"/>
    <w:rsid w:val="00C40927"/>
    <w:rsid w:val="00C41849"/>
    <w:rsid w:val="00C502DB"/>
    <w:rsid w:val="00C511BE"/>
    <w:rsid w:val="00C55B47"/>
    <w:rsid w:val="00C62880"/>
    <w:rsid w:val="00C7160A"/>
    <w:rsid w:val="00C91474"/>
    <w:rsid w:val="00C93607"/>
    <w:rsid w:val="00C95A2C"/>
    <w:rsid w:val="00C976B5"/>
    <w:rsid w:val="00CA36FF"/>
    <w:rsid w:val="00CB4B4A"/>
    <w:rsid w:val="00CB76F0"/>
    <w:rsid w:val="00CC1B08"/>
    <w:rsid w:val="00CD25D9"/>
    <w:rsid w:val="00CD7D9A"/>
    <w:rsid w:val="00CE55BA"/>
    <w:rsid w:val="00CF6DD8"/>
    <w:rsid w:val="00D27EBF"/>
    <w:rsid w:val="00D361ED"/>
    <w:rsid w:val="00D6070A"/>
    <w:rsid w:val="00D63CFC"/>
    <w:rsid w:val="00D6773A"/>
    <w:rsid w:val="00D83262"/>
    <w:rsid w:val="00D9162E"/>
    <w:rsid w:val="00DA5FB4"/>
    <w:rsid w:val="00DB2E22"/>
    <w:rsid w:val="00DC3702"/>
    <w:rsid w:val="00DD6468"/>
    <w:rsid w:val="00DE487A"/>
    <w:rsid w:val="00DE5807"/>
    <w:rsid w:val="00DF5A71"/>
    <w:rsid w:val="00E010E6"/>
    <w:rsid w:val="00E0507E"/>
    <w:rsid w:val="00E13BB7"/>
    <w:rsid w:val="00E20790"/>
    <w:rsid w:val="00E251EF"/>
    <w:rsid w:val="00E56D3E"/>
    <w:rsid w:val="00E57C3E"/>
    <w:rsid w:val="00E6264B"/>
    <w:rsid w:val="00E81349"/>
    <w:rsid w:val="00E83DA3"/>
    <w:rsid w:val="00E8729F"/>
    <w:rsid w:val="00E87D23"/>
    <w:rsid w:val="00E9019B"/>
    <w:rsid w:val="00EB48B1"/>
    <w:rsid w:val="00EC60DE"/>
    <w:rsid w:val="00EC74F4"/>
    <w:rsid w:val="00ED02FD"/>
    <w:rsid w:val="00ED408B"/>
    <w:rsid w:val="00EE1FD2"/>
    <w:rsid w:val="00EE4A55"/>
    <w:rsid w:val="00F0120A"/>
    <w:rsid w:val="00F013BD"/>
    <w:rsid w:val="00F01552"/>
    <w:rsid w:val="00F03DF8"/>
    <w:rsid w:val="00F34C6B"/>
    <w:rsid w:val="00F4024E"/>
    <w:rsid w:val="00F41076"/>
    <w:rsid w:val="00F50664"/>
    <w:rsid w:val="00F50F70"/>
    <w:rsid w:val="00F6176B"/>
    <w:rsid w:val="00F66B6B"/>
    <w:rsid w:val="00F7342A"/>
    <w:rsid w:val="00F769E7"/>
    <w:rsid w:val="00F76B7D"/>
    <w:rsid w:val="00F800D3"/>
    <w:rsid w:val="00F8123D"/>
    <w:rsid w:val="00F90E40"/>
    <w:rsid w:val="00F93967"/>
    <w:rsid w:val="00F94DED"/>
    <w:rsid w:val="00FA537B"/>
    <w:rsid w:val="00FC5E78"/>
    <w:rsid w:val="00FD28FE"/>
    <w:rsid w:val="00FE6F9E"/>
    <w:rsid w:val="00FF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5C6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65C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5A5C6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 w:cs="FranklinGothic Bk HU"/>
      <w:noProof/>
      <w:sz w:val="20"/>
      <w:szCs w:val="20"/>
    </w:rPr>
  </w:style>
  <w:style w:type="paragraph" w:customStyle="1" w:styleId="pt">
    <w:name w:val="pt"/>
    <w:rsid w:val="005A5C6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5A5C6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5A5C62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C0954"/>
    <w:rPr>
      <w:rFonts w:ascii="Tahoma" w:hAnsi="Tahoma" w:cs="Tahoma"/>
      <w:sz w:val="16"/>
      <w:szCs w:val="16"/>
    </w:rPr>
  </w:style>
  <w:style w:type="character" w:styleId="Hiperhivatkozs">
    <w:name w:val="Hyperlink"/>
    <w:rsid w:val="00C40927"/>
    <w:rPr>
      <w:color w:val="0000FF"/>
      <w:u w:val="single"/>
    </w:rPr>
  </w:style>
  <w:style w:type="character" w:styleId="Jegyzethivatkozs">
    <w:name w:val="annotation reference"/>
    <w:semiHidden/>
    <w:rsid w:val="005A3833"/>
    <w:rPr>
      <w:sz w:val="16"/>
      <w:szCs w:val="16"/>
    </w:rPr>
  </w:style>
  <w:style w:type="paragraph" w:styleId="Jegyzetszveg">
    <w:name w:val="annotation text"/>
    <w:basedOn w:val="Norml"/>
    <w:semiHidden/>
    <w:rsid w:val="005A3833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5A3833"/>
    <w:rPr>
      <w:b/>
      <w:bCs/>
    </w:rPr>
  </w:style>
  <w:style w:type="table" w:customStyle="1" w:styleId="Kzepesrcs21">
    <w:name w:val="Közepes rács 21"/>
    <w:basedOn w:val="Normltblzat"/>
    <w:uiPriority w:val="68"/>
    <w:rsid w:val="00562880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Kzepesrcs31">
    <w:name w:val="Közepes rács 31"/>
    <w:basedOn w:val="Normltblzat"/>
    <w:uiPriority w:val="69"/>
    <w:rsid w:val="0056288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Szneslista1">
    <w:name w:val="Színes lista1"/>
    <w:basedOn w:val="Normltblzat"/>
    <w:uiPriority w:val="72"/>
    <w:rsid w:val="0056288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Sznesrnykols1">
    <w:name w:val="Színes árnyékolás1"/>
    <w:basedOn w:val="Normltblzat"/>
    <w:uiPriority w:val="71"/>
    <w:rsid w:val="0056288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csostblzat">
    <w:name w:val="Table Grid"/>
    <w:basedOn w:val="Normltblzat"/>
    <w:uiPriority w:val="59"/>
    <w:rsid w:val="00562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link w:val="Cmsor1"/>
    <w:uiPriority w:val="9"/>
    <w:rsid w:val="00465CB6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emmelweiskiado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emmelweiskiado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48214-B398-46C8-AEAA-E6081D27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3664</CharactersWithSpaces>
  <SharedDoc>false</SharedDoc>
  <HLinks>
    <vt:vector size="12" baseType="variant"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16</cp:revision>
  <cp:lastPrinted>2018-08-17T09:38:00Z</cp:lastPrinted>
  <dcterms:created xsi:type="dcterms:W3CDTF">2018-07-25T12:38:00Z</dcterms:created>
  <dcterms:modified xsi:type="dcterms:W3CDTF">2018-08-17T12:47:00Z</dcterms:modified>
</cp:coreProperties>
</file>